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21" w:rsidRPr="00E15DED" w:rsidRDefault="00C32121" w:rsidP="00497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1330F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8251D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37B7">
        <w:rPr>
          <w:rFonts w:ascii="Times New Roman" w:hAnsi="Times New Roman" w:cs="Times New Roman"/>
          <w:sz w:val="28"/>
          <w:szCs w:val="28"/>
        </w:rPr>
        <w:t>Тульская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Южно-Одоевское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>Одоевского района</w:t>
      </w:r>
    </w:p>
    <w:p w:rsidR="00C32121" w:rsidRPr="00E15DED" w:rsidRDefault="00FB7701" w:rsidP="00091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32121" w:rsidRPr="00E15DED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766663" w:rsidRDefault="00766663" w:rsidP="0009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121" w:rsidRPr="00E15DED" w:rsidRDefault="00C32121" w:rsidP="0009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E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47106" w:rsidRPr="00091596" w:rsidRDefault="00F47106" w:rsidP="000915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1179">
        <w:rPr>
          <w:rFonts w:ascii="Times New Roman" w:hAnsi="Times New Roman" w:cs="Times New Roman"/>
          <w:sz w:val="24"/>
          <w:szCs w:val="24"/>
        </w:rPr>
        <w:t xml:space="preserve">28.03.2022     </w:t>
      </w:r>
      <w:r w:rsidR="00C96620" w:rsidRPr="0076666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</w:t>
      </w:r>
      <w:r w:rsidR="00213C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6620">
        <w:rPr>
          <w:rFonts w:ascii="Times New Roman" w:hAnsi="Times New Roman" w:cs="Times New Roman"/>
          <w:sz w:val="24"/>
          <w:szCs w:val="24"/>
        </w:rPr>
        <w:t xml:space="preserve">     </w:t>
      </w:r>
      <w:r w:rsidR="00213CC7">
        <w:rPr>
          <w:rFonts w:ascii="Times New Roman" w:hAnsi="Times New Roman" w:cs="Times New Roman"/>
          <w:sz w:val="24"/>
          <w:szCs w:val="24"/>
        </w:rPr>
        <w:t xml:space="preserve">       </w:t>
      </w:r>
      <w:r w:rsidR="00C32121" w:rsidRPr="00E15DED">
        <w:rPr>
          <w:rFonts w:ascii="Times New Roman" w:hAnsi="Times New Roman" w:cs="Times New Roman"/>
          <w:sz w:val="24"/>
          <w:szCs w:val="24"/>
        </w:rPr>
        <w:t xml:space="preserve">п. Стрелецкий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8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6B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="00B81179">
        <w:rPr>
          <w:rFonts w:ascii="Times New Roman" w:hAnsi="Times New Roman" w:cs="Times New Roman"/>
          <w:sz w:val="24"/>
          <w:szCs w:val="24"/>
        </w:rPr>
        <w:t xml:space="preserve"> 26-177</w:t>
      </w:r>
      <w:r w:rsidR="00C96620" w:rsidRPr="00766663">
        <w:rPr>
          <w:rFonts w:ascii="Times New Roman" w:hAnsi="Times New Roman" w:cs="Times New Roman"/>
          <w:color w:val="FFFFFF" w:themeColor="background1"/>
          <w:sz w:val="24"/>
          <w:szCs w:val="24"/>
        </w:rPr>
        <w:t>-107</w:t>
      </w:r>
    </w:p>
    <w:p w:rsidR="00091596" w:rsidRDefault="00091596" w:rsidP="004D0A8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F36" w:rsidRDefault="00213CC7" w:rsidP="00CC1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муниципального образования Южно-Одоевское Одоевского района от 29.06.2012 года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13CC7">
        <w:rPr>
          <w:rFonts w:ascii="Times New Roman" w:hAnsi="Times New Roman"/>
          <w:b/>
          <w:sz w:val="28"/>
          <w:szCs w:val="28"/>
        </w:rPr>
        <w:t>№ 34-178 «Об утверждении правил и норм благоустройства на территории муниципального образования</w:t>
      </w:r>
    </w:p>
    <w:p w:rsidR="00E87FDC" w:rsidRDefault="00213CC7" w:rsidP="009A4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/>
          <w:b/>
          <w:sz w:val="28"/>
          <w:szCs w:val="28"/>
        </w:rPr>
        <w:t xml:space="preserve"> Южно-Одоевское</w:t>
      </w:r>
      <w:r w:rsidR="009A4F36">
        <w:rPr>
          <w:rFonts w:ascii="Times New Roman" w:hAnsi="Times New Roman"/>
          <w:b/>
          <w:sz w:val="28"/>
          <w:szCs w:val="28"/>
        </w:rPr>
        <w:t xml:space="preserve"> </w:t>
      </w:r>
      <w:r w:rsidRPr="00213CC7">
        <w:rPr>
          <w:rFonts w:ascii="Times New Roman" w:hAnsi="Times New Roman"/>
          <w:b/>
          <w:sz w:val="28"/>
          <w:szCs w:val="28"/>
        </w:rPr>
        <w:t>Одоевского района»</w:t>
      </w:r>
    </w:p>
    <w:p w:rsidR="004D0A8F" w:rsidRPr="00CC1916" w:rsidRDefault="00C32121" w:rsidP="00CC19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 w:cs="Times New Roman"/>
          <w:b/>
          <w:sz w:val="28"/>
          <w:szCs w:val="28"/>
        </w:rPr>
        <w:br/>
      </w:r>
      <w:r w:rsidR="00213CC7">
        <w:rPr>
          <w:rFonts w:ascii="Times New Roman" w:hAnsi="Times New Roman"/>
          <w:sz w:val="28"/>
          <w:szCs w:val="28"/>
        </w:rPr>
        <w:t xml:space="preserve">          </w:t>
      </w:r>
      <w:r w:rsidR="00213CC7" w:rsidRPr="00213CC7">
        <w:rPr>
          <w:rFonts w:ascii="Times New Roman" w:hAnsi="Times New Roman"/>
          <w:sz w:val="28"/>
          <w:szCs w:val="28"/>
        </w:rPr>
        <w:t xml:space="preserve">В соответствии </w:t>
      </w:r>
      <w:r w:rsidR="00E87FDC">
        <w:rPr>
          <w:rFonts w:ascii="Times New Roman" w:hAnsi="Times New Roman"/>
          <w:sz w:val="28"/>
          <w:szCs w:val="28"/>
        </w:rPr>
        <w:t xml:space="preserve">с </w:t>
      </w:r>
      <w:r w:rsidR="00213CC7" w:rsidRPr="00213CC7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законом Тульской области от 09.06.2003 года № 388-ЗТО «Об административных правонарушениях в Тульской области» и Уставом муниципального образования Южно-Одоевское Одоевского района Собрание депутатов муниципального образования Южно-Одоевское Одоевского района РЕШИЛО:</w:t>
      </w:r>
    </w:p>
    <w:p w:rsidR="008F1064" w:rsidRDefault="00E87FDC" w:rsidP="008F1064">
      <w:pPr>
        <w:pStyle w:val="a3"/>
        <w:numPr>
          <w:ilvl w:val="0"/>
          <w:numId w:val="4"/>
        </w:numPr>
        <w:tabs>
          <w:tab w:val="left" w:pos="709"/>
          <w:tab w:val="left" w:pos="52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CB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Собрания депутатов муниципального образования Южно-Одоевское Одоевского района от 29.06.2012 </w:t>
      </w:r>
      <w:proofErr w:type="gramStart"/>
      <w:r w:rsidRPr="00A47CB3">
        <w:rPr>
          <w:rFonts w:ascii="Times New Roman" w:hAnsi="Times New Roman" w:cs="Times New Roman"/>
          <w:sz w:val="28"/>
          <w:szCs w:val="28"/>
        </w:rPr>
        <w:t>года</w:t>
      </w:r>
      <w:r w:rsidR="00233131">
        <w:rPr>
          <w:rFonts w:ascii="Times New Roman" w:hAnsi="Times New Roman" w:cs="Times New Roman"/>
          <w:sz w:val="28"/>
          <w:szCs w:val="28"/>
        </w:rPr>
        <w:t xml:space="preserve"> </w:t>
      </w:r>
      <w:r w:rsidRPr="00A47CB3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A47CB3">
        <w:rPr>
          <w:rFonts w:ascii="Times New Roman" w:hAnsi="Times New Roman" w:cs="Times New Roman"/>
          <w:sz w:val="28"/>
          <w:szCs w:val="28"/>
        </w:rPr>
        <w:t xml:space="preserve"> 34-178 «Об утверждении правил  и норм благоустройства на территории муниципального образования Южно-Одоевское Одоевского района»:</w:t>
      </w:r>
    </w:p>
    <w:p w:rsidR="00575BEC" w:rsidRDefault="00575BEC" w:rsidP="00575BEC">
      <w:pPr>
        <w:pStyle w:val="a3"/>
        <w:numPr>
          <w:ilvl w:val="0"/>
          <w:numId w:val="21"/>
        </w:numPr>
        <w:tabs>
          <w:tab w:val="left" w:pos="709"/>
          <w:tab w:val="left" w:pos="5220"/>
        </w:tabs>
        <w:spacing w:after="0" w:line="240" w:lineRule="auto"/>
        <w:ind w:left="0" w:firstLine="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Абзац 19 основных терминов и понятий раздела 1 </w:t>
      </w:r>
      <w:r w:rsidRPr="00BE150A">
        <w:rPr>
          <w:rStyle w:val="ad"/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575BEC" w:rsidRPr="00575BEC" w:rsidRDefault="00575BEC" w:rsidP="00575BEC">
      <w:pPr>
        <w:pStyle w:val="a3"/>
        <w:tabs>
          <w:tab w:val="left" w:pos="709"/>
          <w:tab w:val="left" w:pos="52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«Крупногабаритные отходы – твердые коммунальные </w:t>
      </w:r>
      <w:proofErr w:type="gramStart"/>
      <w:r>
        <w:rPr>
          <w:rStyle w:val="ad"/>
          <w:rFonts w:ascii="Times New Roman" w:hAnsi="Times New Roman" w:cs="Times New Roman"/>
          <w:b w:val="0"/>
          <w:sz w:val="28"/>
          <w:szCs w:val="28"/>
        </w:rPr>
        <w:t>отходы(</w:t>
      </w:r>
      <w:proofErr w:type="gramEnd"/>
      <w:r>
        <w:rPr>
          <w:rStyle w:val="ad"/>
          <w:rFonts w:ascii="Times New Roman" w:hAnsi="Times New Roman" w:cs="Times New Roman"/>
          <w:b w:val="0"/>
          <w:sz w:val="28"/>
          <w:szCs w:val="28"/>
        </w:rPr>
        <w:t>мебель, бытовая техника, отходы от текущего ремонта жилых помещений и др.), размер которых не позволяет осуществить их складирование в контейнерах.»</w:t>
      </w:r>
    </w:p>
    <w:p w:rsidR="00766663" w:rsidRDefault="00766663" w:rsidP="00BE150A">
      <w:pPr>
        <w:pStyle w:val="a3"/>
        <w:numPr>
          <w:ilvl w:val="0"/>
          <w:numId w:val="21"/>
        </w:numPr>
        <w:tabs>
          <w:tab w:val="left" w:pos="709"/>
          <w:tab w:val="left" w:pos="5220"/>
        </w:tabs>
        <w:spacing w:after="0" w:line="240" w:lineRule="auto"/>
        <w:ind w:left="0" w:firstLine="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Абзац 20 основных терминов и понятий раздела 1 </w:t>
      </w:r>
      <w:r w:rsidRPr="00BE150A">
        <w:rPr>
          <w:rStyle w:val="ad"/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766663" w:rsidRDefault="000B0FB2" w:rsidP="00766663">
      <w:pPr>
        <w:pStyle w:val="a3"/>
        <w:tabs>
          <w:tab w:val="left" w:pos="709"/>
          <w:tab w:val="left" w:pos="5220"/>
        </w:tabs>
        <w:spacing w:after="0" w:line="240" w:lineRule="auto"/>
        <w:ind w:left="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>«Контейнерная площадка - место (площадка) накопления твердых коммунальных отходов, обустроенное в соответствии с требованиями</w:t>
      </w:r>
      <w:r w:rsidR="00575BEC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законодательства РФ в области охраны окружающей среды и законодательства РФ в </w:t>
      </w:r>
      <w:proofErr w:type="gramStart"/>
      <w:r w:rsidR="00575BEC">
        <w:rPr>
          <w:rStyle w:val="ad"/>
          <w:rFonts w:ascii="Times New Roman" w:hAnsi="Times New Roman" w:cs="Times New Roman"/>
          <w:b w:val="0"/>
          <w:sz w:val="28"/>
          <w:szCs w:val="28"/>
        </w:rPr>
        <w:t>области  обеспечения</w:t>
      </w:r>
      <w:proofErr w:type="gramEnd"/>
      <w:r w:rsidR="00575BEC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75BEC">
        <w:rPr>
          <w:rStyle w:val="ad"/>
          <w:rFonts w:ascii="Times New Roman" w:hAnsi="Times New Roman" w:cs="Times New Roman"/>
          <w:b w:val="0"/>
          <w:sz w:val="28"/>
          <w:szCs w:val="28"/>
        </w:rPr>
        <w:t>санитарно</w:t>
      </w:r>
      <w:proofErr w:type="spellEnd"/>
      <w:r w:rsidR="00575BEC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- эпидемиологического благополучия населения и предназначенное для размещения контейнеров и бункеров.»</w:t>
      </w:r>
    </w:p>
    <w:p w:rsidR="00575BEC" w:rsidRDefault="00575BEC" w:rsidP="00575BEC">
      <w:pPr>
        <w:pStyle w:val="a3"/>
        <w:numPr>
          <w:ilvl w:val="0"/>
          <w:numId w:val="21"/>
        </w:numPr>
        <w:tabs>
          <w:tab w:val="left" w:pos="709"/>
          <w:tab w:val="left" w:pos="5220"/>
        </w:tabs>
        <w:spacing w:after="0" w:line="240" w:lineRule="auto"/>
        <w:ind w:left="0" w:firstLine="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Абзац 36 основных терминов и понятий раздела 1 </w:t>
      </w:r>
      <w:r w:rsidRPr="00BE150A">
        <w:rPr>
          <w:rStyle w:val="ad"/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220AFA" w:rsidRDefault="00575BEC" w:rsidP="00220AFA">
      <w:pPr>
        <w:pStyle w:val="a3"/>
        <w:tabs>
          <w:tab w:val="left" w:pos="709"/>
          <w:tab w:val="left" w:pos="5220"/>
        </w:tabs>
        <w:spacing w:after="0" w:line="240" w:lineRule="auto"/>
        <w:ind w:left="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lastRenderedPageBreak/>
        <w:t>«Отходы производства и потребления-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ФЗ. К отходам не относится донный грунт, используемый в порядке, определенном законодательством РФ.»</w:t>
      </w:r>
      <w:r w:rsidR="00220AFA">
        <w:rPr>
          <w:rStyle w:val="ad"/>
          <w:rFonts w:ascii="Times New Roman" w:hAnsi="Times New Roman" w:cs="Times New Roman"/>
          <w:b w:val="0"/>
          <w:sz w:val="28"/>
          <w:szCs w:val="28"/>
        </w:rPr>
        <w:t>.</w:t>
      </w:r>
    </w:p>
    <w:p w:rsidR="00DC37AA" w:rsidRPr="00DC37AA" w:rsidRDefault="00220AFA" w:rsidP="00DC37AA">
      <w:pPr>
        <w:shd w:val="clear" w:color="auto" w:fill="FFFFFF"/>
        <w:spacing w:after="0" w:line="240" w:lineRule="auto"/>
        <w:jc w:val="both"/>
        <w:rPr>
          <w:rStyle w:val="ad"/>
          <w:b w:val="0"/>
          <w:bCs w:val="0"/>
          <w:sz w:val="28"/>
          <w:szCs w:val="28"/>
        </w:rPr>
      </w:pPr>
      <w:r w:rsidRPr="00220AF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7A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7695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769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6951">
        <w:rPr>
          <w:rFonts w:ascii="Times New Roman" w:hAnsi="Times New Roman" w:cs="Times New Roman"/>
          <w:sz w:val="28"/>
          <w:szCs w:val="28"/>
        </w:rPr>
        <w:t>8.2.26  п.</w:t>
      </w:r>
      <w:proofErr w:type="gramEnd"/>
      <w:r w:rsidR="00076951">
        <w:rPr>
          <w:rFonts w:ascii="Times New Roman" w:hAnsi="Times New Roman" w:cs="Times New Roman"/>
          <w:sz w:val="28"/>
          <w:szCs w:val="28"/>
        </w:rPr>
        <w:t xml:space="preserve"> 8.2 </w:t>
      </w:r>
      <w:r w:rsidR="00DC37AA" w:rsidRPr="00220AFA">
        <w:rPr>
          <w:rFonts w:ascii="Times New Roman" w:hAnsi="Times New Roman" w:cs="Times New Roman"/>
          <w:sz w:val="28"/>
          <w:szCs w:val="28"/>
        </w:rPr>
        <w:t>раздел</w:t>
      </w:r>
      <w:r w:rsidR="00076951">
        <w:rPr>
          <w:rFonts w:ascii="Times New Roman" w:hAnsi="Times New Roman" w:cs="Times New Roman"/>
          <w:sz w:val="28"/>
          <w:szCs w:val="28"/>
        </w:rPr>
        <w:t>а</w:t>
      </w:r>
      <w:r w:rsidR="00DC37AA" w:rsidRPr="00220AFA">
        <w:rPr>
          <w:rFonts w:ascii="Times New Roman" w:hAnsi="Times New Roman" w:cs="Times New Roman"/>
          <w:sz w:val="28"/>
          <w:szCs w:val="28"/>
        </w:rPr>
        <w:t xml:space="preserve"> 8</w:t>
      </w:r>
      <w:r w:rsidR="00DC37AA" w:rsidRPr="00220AF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DC37AA" w:rsidRPr="00220AFA" w:rsidRDefault="00DC37AA" w:rsidP="00DC3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20AFA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DC37AA" w:rsidRPr="00DC37AA" w:rsidRDefault="00DC37AA" w:rsidP="00DC3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FA">
        <w:rPr>
          <w:rFonts w:ascii="Times New Roman" w:hAnsi="Times New Roman" w:cs="Times New Roman"/>
          <w:sz w:val="28"/>
          <w:szCs w:val="28"/>
        </w:rPr>
        <w:t xml:space="preserve">- хранить пищевые отходы в холодное время </w:t>
      </w:r>
      <w:r w:rsidRPr="00DC37AA">
        <w:rPr>
          <w:rFonts w:ascii="Times New Roman" w:hAnsi="Times New Roman" w:cs="Times New Roman"/>
          <w:sz w:val="28"/>
          <w:szCs w:val="28"/>
        </w:rPr>
        <w:t xml:space="preserve">года (при температуре +4 град. и ниже) более трех суток, в теплое </w:t>
      </w:r>
      <w:proofErr w:type="gramStart"/>
      <w:r w:rsidRPr="00DC37AA">
        <w:rPr>
          <w:rFonts w:ascii="Times New Roman" w:hAnsi="Times New Roman" w:cs="Times New Roman"/>
          <w:sz w:val="28"/>
          <w:szCs w:val="28"/>
        </w:rPr>
        <w:t>время  (</w:t>
      </w:r>
      <w:proofErr w:type="gramEnd"/>
      <w:r w:rsidRPr="00DC37AA">
        <w:rPr>
          <w:rFonts w:ascii="Times New Roman" w:hAnsi="Times New Roman" w:cs="Times New Roman"/>
          <w:sz w:val="28"/>
          <w:szCs w:val="28"/>
        </w:rPr>
        <w:t>при плюсовой температуре свыше +5 град.) более одних суток (ежедневный вывоз);</w:t>
      </w:r>
    </w:p>
    <w:p w:rsidR="00DC37AA" w:rsidRPr="00220AFA" w:rsidRDefault="00DC37AA" w:rsidP="00DC3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- произво</w:t>
      </w:r>
      <w:r w:rsidRPr="00220AFA">
        <w:rPr>
          <w:rFonts w:ascii="Times New Roman" w:hAnsi="Times New Roman" w:cs="Times New Roman"/>
          <w:sz w:val="28"/>
          <w:szCs w:val="28"/>
        </w:rPr>
        <w:t>дить любые работы, отрицательно влияющие на здоровье людей и окружающую среду;</w:t>
      </w:r>
    </w:p>
    <w:p w:rsidR="00DC37AA" w:rsidRDefault="00DC37AA" w:rsidP="00DC3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FA">
        <w:rPr>
          <w:rFonts w:ascii="Times New Roman" w:hAnsi="Times New Roman" w:cs="Times New Roman"/>
          <w:sz w:val="28"/>
          <w:szCs w:val="28"/>
        </w:rPr>
        <w:t>- загромождать и засорять придомовые территории металлическим ломом, строительным и бытовым мусором и другими материалами.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51D7" w:rsidRDefault="00DC37AA" w:rsidP="008251D7">
      <w:pPr>
        <w:tabs>
          <w:tab w:val="left" w:pos="709"/>
          <w:tab w:val="left" w:pos="5220"/>
        </w:tabs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51D7" w:rsidRPr="00220AFA">
        <w:rPr>
          <w:rFonts w:ascii="Times New Roman" w:hAnsi="Times New Roman" w:cs="Times New Roman"/>
          <w:sz w:val="28"/>
          <w:szCs w:val="28"/>
        </w:rPr>
        <w:t>)</w:t>
      </w:r>
      <w:r w:rsidR="008251D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251D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251D7">
        <w:rPr>
          <w:rFonts w:ascii="Times New Roman" w:hAnsi="Times New Roman" w:cs="Times New Roman"/>
          <w:sz w:val="28"/>
          <w:szCs w:val="28"/>
        </w:rPr>
        <w:t xml:space="preserve">. 8.5.12 п. 8.5 </w:t>
      </w:r>
      <w:r w:rsidR="008251D7" w:rsidRPr="00220AFA">
        <w:rPr>
          <w:rFonts w:ascii="Times New Roman" w:hAnsi="Times New Roman" w:cs="Times New Roman"/>
          <w:sz w:val="28"/>
          <w:szCs w:val="28"/>
        </w:rPr>
        <w:t>раздел</w:t>
      </w:r>
      <w:r w:rsidR="008251D7">
        <w:rPr>
          <w:rFonts w:ascii="Times New Roman" w:hAnsi="Times New Roman" w:cs="Times New Roman"/>
          <w:sz w:val="28"/>
          <w:szCs w:val="28"/>
        </w:rPr>
        <w:t>а</w:t>
      </w:r>
      <w:r w:rsidR="008251D7" w:rsidRPr="00220AFA">
        <w:rPr>
          <w:rFonts w:ascii="Times New Roman" w:hAnsi="Times New Roman" w:cs="Times New Roman"/>
          <w:sz w:val="28"/>
          <w:szCs w:val="28"/>
        </w:rPr>
        <w:t xml:space="preserve"> 8</w:t>
      </w:r>
      <w:r w:rsidR="008251D7" w:rsidRPr="00220AF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BE150A" w:rsidRDefault="00220AFA" w:rsidP="008251D7">
      <w:pPr>
        <w:tabs>
          <w:tab w:val="left" w:pos="709"/>
          <w:tab w:val="left" w:pos="5220"/>
        </w:tabs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150A">
        <w:rPr>
          <w:rStyle w:val="ad"/>
          <w:rFonts w:ascii="Times New Roman" w:hAnsi="Times New Roman" w:cs="Times New Roman"/>
          <w:b w:val="0"/>
          <w:sz w:val="28"/>
          <w:szCs w:val="28"/>
        </w:rPr>
        <w:t>«Срок временного накопления несортированных ТКО определяется исходя из среднесуточной температуры наружного воздуха в течении 3-х суток:</w:t>
      </w:r>
    </w:p>
    <w:p w:rsidR="00BE150A" w:rsidRDefault="00BE150A" w:rsidP="00BE150A">
      <w:pPr>
        <w:pStyle w:val="a3"/>
        <w:tabs>
          <w:tab w:val="left" w:pos="709"/>
          <w:tab w:val="left" w:pos="5220"/>
        </w:tabs>
        <w:spacing w:after="0" w:line="240" w:lineRule="auto"/>
        <w:ind w:left="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>- плюс 5◦С и выше – не более 1 суток;</w:t>
      </w:r>
    </w:p>
    <w:p w:rsidR="00BE150A" w:rsidRDefault="00BE150A" w:rsidP="00BE150A">
      <w:pPr>
        <w:pStyle w:val="a3"/>
        <w:tabs>
          <w:tab w:val="left" w:pos="709"/>
          <w:tab w:val="left" w:pos="5220"/>
        </w:tabs>
        <w:spacing w:after="0" w:line="240" w:lineRule="auto"/>
        <w:ind w:left="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>- плюс 4◦С и ниже – не более 3 суток.</w:t>
      </w:r>
    </w:p>
    <w:p w:rsidR="00DC37AA" w:rsidRPr="00A64BF9" w:rsidRDefault="00DC37AA" w:rsidP="00DC37AA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A64BF9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64BF9">
        <w:rPr>
          <w:rFonts w:ascii="Times New Roman" w:hAnsi="Times New Roman"/>
          <w:sz w:val="28"/>
          <w:szCs w:val="28"/>
        </w:rPr>
        <w:t xml:space="preserve"> </w:t>
      </w:r>
      <w:r w:rsidRPr="00A64BF9">
        <w:rPr>
          <w:rStyle w:val="FontStyle20"/>
          <w:sz w:val="28"/>
          <w:szCs w:val="28"/>
        </w:rPr>
        <w:t xml:space="preserve">Настоящее решение обнародовать, </w:t>
      </w:r>
      <w:r w:rsidRPr="00A64BF9">
        <w:rPr>
          <w:rFonts w:ascii="Times New Roman" w:hAnsi="Times New Roman"/>
          <w:sz w:val="28"/>
          <w:szCs w:val="28"/>
        </w:rPr>
        <w:t>разместив его</w:t>
      </w:r>
      <w:r>
        <w:rPr>
          <w:rFonts w:ascii="Times New Roman" w:hAnsi="Times New Roman"/>
          <w:sz w:val="28"/>
          <w:szCs w:val="28"/>
        </w:rPr>
        <w:t>,</w:t>
      </w:r>
      <w:r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Южно-Одоевское Одоевского района </w:t>
      </w:r>
      <w:r w:rsidRPr="00A64BF9">
        <w:rPr>
          <w:rFonts w:ascii="Times New Roman" w:hAnsi="Times New Roman"/>
          <w:sz w:val="28"/>
          <w:szCs w:val="28"/>
          <w:lang w:val="en-US"/>
        </w:rPr>
        <w:t>www</w:t>
      </w:r>
      <w:r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DC37AA" w:rsidRPr="00A64BF9" w:rsidRDefault="00DC37AA" w:rsidP="00DC37AA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>
        <w:rPr>
          <w:rFonts w:ascii="Times New Roman" w:hAnsi="Times New Roman"/>
          <w:sz w:val="28"/>
          <w:szCs w:val="28"/>
        </w:rPr>
        <w:t>.</w:t>
      </w:r>
      <w:r w:rsidRPr="00A64BF9">
        <w:rPr>
          <w:rFonts w:ascii="Times New Roman" w:hAnsi="Times New Roman"/>
          <w:sz w:val="28"/>
          <w:szCs w:val="28"/>
        </w:rPr>
        <w:t> </w:t>
      </w:r>
    </w:p>
    <w:p w:rsidR="00DC37AA" w:rsidRDefault="00DC37AA" w:rsidP="00DC37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0AFA" w:rsidRPr="00220AFA" w:rsidRDefault="00220AFA" w:rsidP="00DC3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FA" w:rsidRPr="00220AFA" w:rsidRDefault="00220AFA" w:rsidP="00DC37AA">
      <w:pPr>
        <w:tabs>
          <w:tab w:val="left" w:pos="709"/>
          <w:tab w:val="left" w:pos="5220"/>
        </w:tabs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220AFA" w:rsidRDefault="00220AFA" w:rsidP="00BE150A">
      <w:pPr>
        <w:pStyle w:val="a3"/>
        <w:tabs>
          <w:tab w:val="left" w:pos="709"/>
          <w:tab w:val="left" w:pos="5220"/>
        </w:tabs>
        <w:spacing w:after="0" w:line="240" w:lineRule="auto"/>
        <w:ind w:left="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084D75" w:rsidRPr="007149FC" w:rsidRDefault="00084D75" w:rsidP="00084D75">
      <w:pPr>
        <w:pStyle w:val="ConsPlusNormal"/>
        <w:ind w:firstLine="709"/>
        <w:jc w:val="both"/>
      </w:pPr>
    </w:p>
    <w:p w:rsidR="00D0378C" w:rsidRDefault="00D0378C" w:rsidP="004D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309" w:rsidRDefault="00C32121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Южно-Одоевское Одоевского района             </w:t>
      </w:r>
      <w:r w:rsidR="00084D7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084D75">
        <w:rPr>
          <w:rFonts w:ascii="Times New Roman" w:hAnsi="Times New Roman" w:cs="Times New Roman"/>
          <w:b/>
          <w:bCs/>
          <w:sz w:val="28"/>
          <w:szCs w:val="28"/>
        </w:rPr>
        <w:t xml:space="preserve">Н.А. </w:t>
      </w:r>
      <w:proofErr w:type="spellStart"/>
      <w:r w:rsidR="00084D75">
        <w:rPr>
          <w:rFonts w:ascii="Times New Roman" w:hAnsi="Times New Roman" w:cs="Times New Roman"/>
          <w:b/>
          <w:bCs/>
          <w:sz w:val="28"/>
          <w:szCs w:val="28"/>
        </w:rPr>
        <w:t>Щепоткин</w:t>
      </w:r>
      <w:proofErr w:type="spellEnd"/>
    </w:p>
    <w:p w:rsidR="00EE0B07" w:rsidRDefault="00EE0B07" w:rsidP="00EE0B07">
      <w:pPr>
        <w:tabs>
          <w:tab w:val="left" w:pos="4020"/>
        </w:tabs>
      </w:pPr>
    </w:p>
    <w:p w:rsidR="002961FD" w:rsidRDefault="00000B7B" w:rsidP="004004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2961FD" w:rsidSect="00766663">
      <w:head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A0" w:rsidRDefault="00C527A0" w:rsidP="00084D75">
      <w:pPr>
        <w:spacing w:after="0" w:line="240" w:lineRule="auto"/>
      </w:pPr>
      <w:r>
        <w:separator/>
      </w:r>
    </w:p>
  </w:endnote>
  <w:endnote w:type="continuationSeparator" w:id="0">
    <w:p w:rsidR="00C527A0" w:rsidRDefault="00C527A0" w:rsidP="0008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A0" w:rsidRDefault="00C527A0" w:rsidP="00084D75">
      <w:pPr>
        <w:spacing w:after="0" w:line="240" w:lineRule="auto"/>
      </w:pPr>
      <w:r>
        <w:separator/>
      </w:r>
    </w:p>
  </w:footnote>
  <w:footnote w:type="continuationSeparator" w:id="0">
    <w:p w:rsidR="00C527A0" w:rsidRDefault="00C527A0" w:rsidP="0008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2B7" w:rsidRDefault="004622B7" w:rsidP="00084D7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7492"/>
    <w:multiLevelType w:val="hybridMultilevel"/>
    <w:tmpl w:val="C6369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D318C"/>
    <w:multiLevelType w:val="hybridMultilevel"/>
    <w:tmpl w:val="1214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5A500A"/>
    <w:multiLevelType w:val="hybridMultilevel"/>
    <w:tmpl w:val="1EA88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05EA4"/>
    <w:multiLevelType w:val="hybridMultilevel"/>
    <w:tmpl w:val="AA0C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597F"/>
    <w:multiLevelType w:val="hybridMultilevel"/>
    <w:tmpl w:val="941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64219"/>
    <w:multiLevelType w:val="hybridMultilevel"/>
    <w:tmpl w:val="E58CA728"/>
    <w:lvl w:ilvl="0" w:tplc="D95AD752">
      <w:start w:val="5"/>
      <w:numFmt w:val="decimal"/>
      <w:lvlText w:val="%1)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F237FE3"/>
    <w:multiLevelType w:val="hybridMultilevel"/>
    <w:tmpl w:val="C17E7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2759E4"/>
    <w:multiLevelType w:val="multilevel"/>
    <w:tmpl w:val="75EA0F54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54272"/>
    <w:multiLevelType w:val="hybridMultilevel"/>
    <w:tmpl w:val="1514E9BE"/>
    <w:lvl w:ilvl="0" w:tplc="D3A278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B165E0"/>
    <w:multiLevelType w:val="hybridMultilevel"/>
    <w:tmpl w:val="4232C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2F1FB2"/>
    <w:multiLevelType w:val="multilevel"/>
    <w:tmpl w:val="30DE3E5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1">
    <w:nsid w:val="4BEF6003"/>
    <w:multiLevelType w:val="multilevel"/>
    <w:tmpl w:val="41B2AF1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C167A"/>
    <w:multiLevelType w:val="multilevel"/>
    <w:tmpl w:val="EF48596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C42870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74415D3"/>
    <w:multiLevelType w:val="hybridMultilevel"/>
    <w:tmpl w:val="489CD8B0"/>
    <w:lvl w:ilvl="0" w:tplc="E8B2B46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CD82031"/>
    <w:multiLevelType w:val="hybridMultilevel"/>
    <w:tmpl w:val="5206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B1230"/>
    <w:multiLevelType w:val="hybridMultilevel"/>
    <w:tmpl w:val="D49A9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6EA4648">
      <w:start w:val="1"/>
      <w:numFmt w:val="decimal"/>
      <w:lvlText w:val="%2."/>
      <w:lvlJc w:val="left"/>
      <w:pPr>
        <w:ind w:left="2149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806F36"/>
    <w:multiLevelType w:val="multilevel"/>
    <w:tmpl w:val="5F32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CA1558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B951381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8313B74"/>
    <w:multiLevelType w:val="hybridMultilevel"/>
    <w:tmpl w:val="FA8A2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5"/>
  </w:num>
  <w:num w:numId="5">
    <w:abstractNumId w:val="16"/>
  </w:num>
  <w:num w:numId="6">
    <w:abstractNumId w:val="18"/>
  </w:num>
  <w:num w:numId="7">
    <w:abstractNumId w:val="20"/>
  </w:num>
  <w:num w:numId="8">
    <w:abstractNumId w:val="7"/>
  </w:num>
  <w:num w:numId="9">
    <w:abstractNumId w:val="14"/>
  </w:num>
  <w:num w:numId="10">
    <w:abstractNumId w:val="19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21"/>
  </w:num>
  <w:num w:numId="16">
    <w:abstractNumId w:val="9"/>
  </w:num>
  <w:num w:numId="17">
    <w:abstractNumId w:val="17"/>
  </w:num>
  <w:num w:numId="18">
    <w:abstractNumId w:val="10"/>
  </w:num>
  <w:num w:numId="19">
    <w:abstractNumId w:val="11"/>
  </w:num>
  <w:num w:numId="20">
    <w:abstractNumId w:val="13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05"/>
    <w:rsid w:val="00000B7B"/>
    <w:rsid w:val="0003512F"/>
    <w:rsid w:val="00053DD8"/>
    <w:rsid w:val="00057F6A"/>
    <w:rsid w:val="00073816"/>
    <w:rsid w:val="00073913"/>
    <w:rsid w:val="00076951"/>
    <w:rsid w:val="00081F27"/>
    <w:rsid w:val="00083A46"/>
    <w:rsid w:val="00084D75"/>
    <w:rsid w:val="00091596"/>
    <w:rsid w:val="000A147F"/>
    <w:rsid w:val="000A7B4A"/>
    <w:rsid w:val="000B0FB2"/>
    <w:rsid w:val="000B564C"/>
    <w:rsid w:val="000C1839"/>
    <w:rsid w:val="000D7490"/>
    <w:rsid w:val="000F2670"/>
    <w:rsid w:val="0011312A"/>
    <w:rsid w:val="0011330F"/>
    <w:rsid w:val="001173B7"/>
    <w:rsid w:val="00120279"/>
    <w:rsid w:val="00130CF1"/>
    <w:rsid w:val="00155AEC"/>
    <w:rsid w:val="00180526"/>
    <w:rsid w:val="00195C13"/>
    <w:rsid w:val="001A4E01"/>
    <w:rsid w:val="001F6B57"/>
    <w:rsid w:val="00212DD2"/>
    <w:rsid w:val="00213CC7"/>
    <w:rsid w:val="00220AFA"/>
    <w:rsid w:val="00233131"/>
    <w:rsid w:val="0023777A"/>
    <w:rsid w:val="0024015E"/>
    <w:rsid w:val="0024107C"/>
    <w:rsid w:val="00251863"/>
    <w:rsid w:val="00262AAB"/>
    <w:rsid w:val="00291F2E"/>
    <w:rsid w:val="00293ABD"/>
    <w:rsid w:val="002961FD"/>
    <w:rsid w:val="00297075"/>
    <w:rsid w:val="002B7FBB"/>
    <w:rsid w:val="002C2837"/>
    <w:rsid w:val="002F2553"/>
    <w:rsid w:val="003050A2"/>
    <w:rsid w:val="00307FC4"/>
    <w:rsid w:val="00315555"/>
    <w:rsid w:val="00325105"/>
    <w:rsid w:val="00330ACA"/>
    <w:rsid w:val="00331731"/>
    <w:rsid w:val="003670F6"/>
    <w:rsid w:val="003C6818"/>
    <w:rsid w:val="003F2345"/>
    <w:rsid w:val="00400450"/>
    <w:rsid w:val="00414C4E"/>
    <w:rsid w:val="00426F31"/>
    <w:rsid w:val="004622B7"/>
    <w:rsid w:val="00487D45"/>
    <w:rsid w:val="00494C6D"/>
    <w:rsid w:val="004971E3"/>
    <w:rsid w:val="004A76ED"/>
    <w:rsid w:val="004B3FDA"/>
    <w:rsid w:val="004B67A1"/>
    <w:rsid w:val="004D0A8F"/>
    <w:rsid w:val="004F37F9"/>
    <w:rsid w:val="005168B8"/>
    <w:rsid w:val="00516A09"/>
    <w:rsid w:val="00542550"/>
    <w:rsid w:val="00575BEC"/>
    <w:rsid w:val="005D408E"/>
    <w:rsid w:val="005D7EA2"/>
    <w:rsid w:val="005E1021"/>
    <w:rsid w:val="005F0A91"/>
    <w:rsid w:val="00612303"/>
    <w:rsid w:val="006221D4"/>
    <w:rsid w:val="0062400D"/>
    <w:rsid w:val="00652D76"/>
    <w:rsid w:val="006610C6"/>
    <w:rsid w:val="00663D2D"/>
    <w:rsid w:val="00690801"/>
    <w:rsid w:val="00692C0B"/>
    <w:rsid w:val="006966CC"/>
    <w:rsid w:val="006A3623"/>
    <w:rsid w:val="006B5F6E"/>
    <w:rsid w:val="006C67D4"/>
    <w:rsid w:val="00711C07"/>
    <w:rsid w:val="007223E7"/>
    <w:rsid w:val="00726584"/>
    <w:rsid w:val="00736A3B"/>
    <w:rsid w:val="00742106"/>
    <w:rsid w:val="007433F1"/>
    <w:rsid w:val="00766663"/>
    <w:rsid w:val="00795A59"/>
    <w:rsid w:val="007B34EE"/>
    <w:rsid w:val="007B38D3"/>
    <w:rsid w:val="007C41BA"/>
    <w:rsid w:val="007E1FDB"/>
    <w:rsid w:val="008251D7"/>
    <w:rsid w:val="00860F43"/>
    <w:rsid w:val="00865A5B"/>
    <w:rsid w:val="00866E67"/>
    <w:rsid w:val="008704EC"/>
    <w:rsid w:val="008909A7"/>
    <w:rsid w:val="0089457F"/>
    <w:rsid w:val="008B5309"/>
    <w:rsid w:val="008B55AA"/>
    <w:rsid w:val="008D286A"/>
    <w:rsid w:val="008D3988"/>
    <w:rsid w:val="008F1064"/>
    <w:rsid w:val="008F4B6E"/>
    <w:rsid w:val="0090218E"/>
    <w:rsid w:val="00907487"/>
    <w:rsid w:val="00920A89"/>
    <w:rsid w:val="0093351B"/>
    <w:rsid w:val="0094585E"/>
    <w:rsid w:val="009468B8"/>
    <w:rsid w:val="00954CA9"/>
    <w:rsid w:val="00961BA3"/>
    <w:rsid w:val="00981181"/>
    <w:rsid w:val="009A4F36"/>
    <w:rsid w:val="009C2FB6"/>
    <w:rsid w:val="009D4B48"/>
    <w:rsid w:val="00A26519"/>
    <w:rsid w:val="00A41FAB"/>
    <w:rsid w:val="00A47CB3"/>
    <w:rsid w:val="00A630EF"/>
    <w:rsid w:val="00AD0250"/>
    <w:rsid w:val="00AE159D"/>
    <w:rsid w:val="00AE68FA"/>
    <w:rsid w:val="00B16B05"/>
    <w:rsid w:val="00B33F3B"/>
    <w:rsid w:val="00B81179"/>
    <w:rsid w:val="00BE150A"/>
    <w:rsid w:val="00BE37B7"/>
    <w:rsid w:val="00C030CF"/>
    <w:rsid w:val="00C32121"/>
    <w:rsid w:val="00C41883"/>
    <w:rsid w:val="00C4440F"/>
    <w:rsid w:val="00C527A0"/>
    <w:rsid w:val="00C8569B"/>
    <w:rsid w:val="00C87D1A"/>
    <w:rsid w:val="00C9329D"/>
    <w:rsid w:val="00C945F7"/>
    <w:rsid w:val="00C96620"/>
    <w:rsid w:val="00CA035F"/>
    <w:rsid w:val="00CB3EA9"/>
    <w:rsid w:val="00CB6ED4"/>
    <w:rsid w:val="00CC1916"/>
    <w:rsid w:val="00CF09FD"/>
    <w:rsid w:val="00D0378C"/>
    <w:rsid w:val="00D05C5E"/>
    <w:rsid w:val="00D1602B"/>
    <w:rsid w:val="00D40D91"/>
    <w:rsid w:val="00D807A7"/>
    <w:rsid w:val="00D807D5"/>
    <w:rsid w:val="00D9302A"/>
    <w:rsid w:val="00D947FD"/>
    <w:rsid w:val="00DA589A"/>
    <w:rsid w:val="00DB30F6"/>
    <w:rsid w:val="00DC0E64"/>
    <w:rsid w:val="00DC37AA"/>
    <w:rsid w:val="00DD32B5"/>
    <w:rsid w:val="00DF2358"/>
    <w:rsid w:val="00E12832"/>
    <w:rsid w:val="00E15DED"/>
    <w:rsid w:val="00E33FCA"/>
    <w:rsid w:val="00E343D3"/>
    <w:rsid w:val="00E351CC"/>
    <w:rsid w:val="00E42AE5"/>
    <w:rsid w:val="00E44C77"/>
    <w:rsid w:val="00E715C7"/>
    <w:rsid w:val="00E85383"/>
    <w:rsid w:val="00E861D2"/>
    <w:rsid w:val="00E87FDC"/>
    <w:rsid w:val="00E92222"/>
    <w:rsid w:val="00EB4C0E"/>
    <w:rsid w:val="00EB7320"/>
    <w:rsid w:val="00ED2D0A"/>
    <w:rsid w:val="00ED4397"/>
    <w:rsid w:val="00EE0B07"/>
    <w:rsid w:val="00F10A23"/>
    <w:rsid w:val="00F11ABA"/>
    <w:rsid w:val="00F24693"/>
    <w:rsid w:val="00F26319"/>
    <w:rsid w:val="00F47106"/>
    <w:rsid w:val="00F7348F"/>
    <w:rsid w:val="00F93DED"/>
    <w:rsid w:val="00FA7171"/>
    <w:rsid w:val="00FA7B69"/>
    <w:rsid w:val="00FB6195"/>
    <w:rsid w:val="00FB7701"/>
    <w:rsid w:val="00FD43D5"/>
    <w:rsid w:val="00FD476B"/>
    <w:rsid w:val="00FE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5AB9E-C34E-4A52-B610-C9F23A23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0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6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00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6B0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1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DE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F47106"/>
    <w:rPr>
      <w:color w:val="3D3949"/>
      <w:u w:val="single"/>
    </w:rPr>
  </w:style>
  <w:style w:type="paragraph" w:styleId="a7">
    <w:name w:val="No Spacing"/>
    <w:uiPriority w:val="1"/>
    <w:qFormat/>
    <w:rsid w:val="00F4710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47106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4D0A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4D0A8F"/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unhideWhenUsed/>
    <w:rsid w:val="004D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0A8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link w:val="aa"/>
    <w:uiPriority w:val="99"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D75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4D75"/>
    <w:rPr>
      <w:rFonts w:cs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locked/>
    <w:rsid w:val="00E87F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22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urrent">
    <w:name w:val="current"/>
    <w:basedOn w:val="a0"/>
    <w:rsid w:val="004622B7"/>
  </w:style>
  <w:style w:type="paragraph" w:customStyle="1" w:styleId="formattext">
    <w:name w:val="formattext"/>
    <w:basedOn w:val="a"/>
    <w:rsid w:val="0029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00B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85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24134038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2788700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14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9894-3F7C-45A9-81CB-32D8554C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3566</CharactersWithSpaces>
  <SharedDoc>false</SharedDoc>
  <HLinks>
    <vt:vector size="6" baseType="variant"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1</cp:lastModifiedBy>
  <cp:revision>2</cp:revision>
  <cp:lastPrinted>2020-12-18T07:06:00Z</cp:lastPrinted>
  <dcterms:created xsi:type="dcterms:W3CDTF">2022-03-30T08:45:00Z</dcterms:created>
  <dcterms:modified xsi:type="dcterms:W3CDTF">2022-03-30T08:45:00Z</dcterms:modified>
</cp:coreProperties>
</file>